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ADCB4" w14:textId="57453C72" w:rsidR="0009088E" w:rsidRDefault="001657CA" w:rsidP="0009088E">
      <w:pPr>
        <w:rPr>
          <w:lang w:val="ru-RU"/>
        </w:rPr>
      </w:pPr>
      <w:r>
        <w:rPr>
          <w:noProof/>
        </w:rPr>
        <w:drawing>
          <wp:inline distT="0" distB="0" distL="0" distR="0" wp14:anchorId="162CC72B" wp14:editId="4EE189B9">
            <wp:extent cx="1024359" cy="1024359"/>
            <wp:effectExtent l="0" t="0" r="0" b="0"/>
            <wp:docPr id="2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F6BF456B-7F6E-2BDC-EF02-24F54413E25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F6BF456B-7F6E-2BDC-EF02-24F54413E25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998" cy="1029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6B4CD" w14:textId="77777777" w:rsidR="0009088E" w:rsidRPr="00CD2D77" w:rsidRDefault="0009088E" w:rsidP="0009088E">
      <w:pPr>
        <w:jc w:val="both"/>
        <w:rPr>
          <w:snapToGrid w:val="0"/>
          <w:vertAlign w:val="superscript"/>
          <w:lang w:val="ru-RU"/>
        </w:rPr>
      </w:pPr>
    </w:p>
    <w:p w14:paraId="37F2C71C" w14:textId="77777777" w:rsidR="0009088E" w:rsidRPr="00CD2D77" w:rsidRDefault="0009088E" w:rsidP="0009088E">
      <w:pPr>
        <w:jc w:val="center"/>
        <w:rPr>
          <w:b/>
          <w:snapToGrid w:val="0"/>
          <w:lang w:val="ru-RU"/>
        </w:rPr>
      </w:pPr>
      <w:r w:rsidRPr="00CD2D77">
        <w:rPr>
          <w:b/>
          <w:snapToGrid w:val="0"/>
          <w:lang w:val="ru-RU"/>
        </w:rPr>
        <w:t>Сведения об участии в судебных разбирательствах Участника (последние три года, включая текущий)</w:t>
      </w:r>
    </w:p>
    <w:p w14:paraId="77CD3E35" w14:textId="77777777" w:rsidR="0009088E" w:rsidRPr="0078748E" w:rsidRDefault="0009088E" w:rsidP="0009088E">
      <w:pPr>
        <w:ind w:firstLine="567"/>
        <w:jc w:val="center"/>
        <w:rPr>
          <w:snapToGrid w:val="0"/>
          <w:sz w:val="10"/>
          <w:szCs w:val="10"/>
          <w:lang w:val="ru-RU"/>
        </w:rPr>
      </w:pPr>
    </w:p>
    <w:tbl>
      <w:tblPr>
        <w:tblW w:w="9766" w:type="dxa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126"/>
        <w:gridCol w:w="1779"/>
        <w:gridCol w:w="1980"/>
        <w:gridCol w:w="2746"/>
      </w:tblGrid>
      <w:tr w:rsidR="0009088E" w:rsidRPr="00DE0C44" w14:paraId="30EE5BC9" w14:textId="77777777" w:rsidTr="00E20072">
        <w:tc>
          <w:tcPr>
            <w:tcW w:w="1135" w:type="dxa"/>
            <w:vAlign w:val="center"/>
          </w:tcPr>
          <w:p w14:paraId="17D86A92" w14:textId="77777777" w:rsidR="0009088E" w:rsidRPr="00CD2D77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  <w:lang w:val="ru-RU"/>
              </w:rPr>
            </w:pPr>
            <w:r w:rsidRPr="00CD2D77">
              <w:rPr>
                <w:b/>
                <w:snapToGrid w:val="0"/>
                <w:lang w:val="ru-RU"/>
              </w:rPr>
              <w:t>Год</w:t>
            </w:r>
          </w:p>
        </w:tc>
        <w:tc>
          <w:tcPr>
            <w:tcW w:w="2126" w:type="dxa"/>
            <w:vAlign w:val="center"/>
          </w:tcPr>
          <w:p w14:paraId="647D2B7E" w14:textId="77777777" w:rsidR="0009088E" w:rsidRPr="00CD2D77" w:rsidRDefault="0009088E" w:rsidP="00E20072">
            <w:pPr>
              <w:jc w:val="center"/>
              <w:rPr>
                <w:b/>
                <w:snapToGrid w:val="0"/>
                <w:lang w:val="ru-RU"/>
              </w:rPr>
            </w:pPr>
            <w:r w:rsidRPr="00CD2D77">
              <w:rPr>
                <w:b/>
                <w:snapToGrid w:val="0"/>
                <w:lang w:val="ru-RU"/>
              </w:rPr>
              <w:t>Другие Участники разбирательства</w:t>
            </w:r>
          </w:p>
        </w:tc>
        <w:tc>
          <w:tcPr>
            <w:tcW w:w="1779" w:type="dxa"/>
            <w:vAlign w:val="center"/>
          </w:tcPr>
          <w:p w14:paraId="30FA736A" w14:textId="77777777" w:rsidR="0009088E" w:rsidRPr="00CD2D77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  <w:lang w:val="ru-RU"/>
              </w:rPr>
            </w:pPr>
            <w:r w:rsidRPr="00CD2D77">
              <w:rPr>
                <w:b/>
                <w:snapToGrid w:val="0"/>
                <w:lang w:val="ru-RU"/>
              </w:rPr>
              <w:t>Предмет спора</w:t>
            </w:r>
          </w:p>
        </w:tc>
        <w:tc>
          <w:tcPr>
            <w:tcW w:w="1980" w:type="dxa"/>
            <w:vAlign w:val="center"/>
          </w:tcPr>
          <w:p w14:paraId="132A7FE7" w14:textId="77777777" w:rsidR="0009088E" w:rsidRPr="00CD2D77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  <w:lang w:val="ru-RU"/>
              </w:rPr>
            </w:pPr>
            <w:r w:rsidRPr="00CD2D77">
              <w:rPr>
                <w:b/>
                <w:snapToGrid w:val="0"/>
                <w:lang w:val="ru-RU"/>
              </w:rPr>
              <w:t>Цена иска</w:t>
            </w:r>
          </w:p>
        </w:tc>
        <w:tc>
          <w:tcPr>
            <w:tcW w:w="2746" w:type="dxa"/>
            <w:vAlign w:val="center"/>
          </w:tcPr>
          <w:p w14:paraId="607984F4" w14:textId="77777777" w:rsidR="0009088E" w:rsidRPr="00CD2D77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  <w:lang w:val="ru-RU"/>
              </w:rPr>
            </w:pPr>
            <w:r w:rsidRPr="00CD2D77">
              <w:rPr>
                <w:b/>
                <w:snapToGrid w:val="0"/>
                <w:lang w:val="ru-RU"/>
              </w:rPr>
              <w:t>Завершен ли процесс, в чью пользу принято решение</w:t>
            </w:r>
          </w:p>
        </w:tc>
      </w:tr>
      <w:tr w:rsidR="0009088E" w:rsidRPr="00CD2D77" w14:paraId="6ADA2CB2" w14:textId="77777777" w:rsidTr="00E20072">
        <w:trPr>
          <w:trHeight w:val="468"/>
        </w:trPr>
        <w:tc>
          <w:tcPr>
            <w:tcW w:w="1135" w:type="dxa"/>
          </w:tcPr>
          <w:p w14:paraId="4343EB03" w14:textId="75560D34" w:rsidR="0009088E" w:rsidRPr="00CD2D77" w:rsidRDefault="0009088E" w:rsidP="00E20072">
            <w:pPr>
              <w:spacing w:before="120" w:after="120"/>
              <w:rPr>
                <w:lang w:val="ru-RU"/>
              </w:rPr>
            </w:pPr>
            <w:r w:rsidRPr="00CD2D77">
              <w:rPr>
                <w:lang w:val="ru-RU"/>
              </w:rPr>
              <w:t>202</w:t>
            </w:r>
            <w:r w:rsidR="00DE0C44">
              <w:rPr>
                <w:lang w:val="ru-RU"/>
              </w:rPr>
              <w:t>4</w:t>
            </w:r>
          </w:p>
        </w:tc>
        <w:tc>
          <w:tcPr>
            <w:tcW w:w="2126" w:type="dxa"/>
          </w:tcPr>
          <w:p w14:paraId="1F9BA663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</w:tcPr>
          <w:p w14:paraId="314AE4B4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</w:tcPr>
          <w:p w14:paraId="2134A4D6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</w:tcPr>
          <w:p w14:paraId="7BA4583E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  <w:tr w:rsidR="0009088E" w:rsidRPr="00CD2D77" w14:paraId="492F1946" w14:textId="77777777" w:rsidTr="00E20072">
        <w:trPr>
          <w:trHeight w:val="348"/>
        </w:trPr>
        <w:tc>
          <w:tcPr>
            <w:tcW w:w="1135" w:type="dxa"/>
          </w:tcPr>
          <w:p w14:paraId="4EF19157" w14:textId="3DA5FD55" w:rsidR="0009088E" w:rsidRPr="00CD2D77" w:rsidRDefault="0009088E" w:rsidP="00E20072">
            <w:pPr>
              <w:spacing w:before="120" w:after="120"/>
              <w:rPr>
                <w:snapToGrid w:val="0"/>
                <w:lang w:val="ru-RU"/>
              </w:rPr>
            </w:pPr>
            <w:r w:rsidRPr="00CD2D77">
              <w:rPr>
                <w:snapToGrid w:val="0"/>
                <w:lang w:val="ru-RU"/>
              </w:rPr>
              <w:t>202</w:t>
            </w:r>
            <w:r w:rsidR="00DE0C44">
              <w:rPr>
                <w:snapToGrid w:val="0"/>
                <w:lang w:val="ru-RU"/>
              </w:rPr>
              <w:t>5</w:t>
            </w:r>
          </w:p>
        </w:tc>
        <w:tc>
          <w:tcPr>
            <w:tcW w:w="2126" w:type="dxa"/>
          </w:tcPr>
          <w:p w14:paraId="24618701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</w:tcPr>
          <w:p w14:paraId="4C850761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</w:tcPr>
          <w:p w14:paraId="26790229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</w:tcPr>
          <w:p w14:paraId="0B54A448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  <w:tr w:rsidR="0009088E" w:rsidRPr="00CD2D77" w14:paraId="5B30D0B1" w14:textId="77777777" w:rsidTr="00E20072">
        <w:tc>
          <w:tcPr>
            <w:tcW w:w="1135" w:type="dxa"/>
          </w:tcPr>
          <w:p w14:paraId="2EE97855" w14:textId="17B65992" w:rsidR="0009088E" w:rsidRPr="00CD2D77" w:rsidRDefault="0009088E" w:rsidP="00E20072">
            <w:pPr>
              <w:spacing w:before="120" w:after="120"/>
              <w:rPr>
                <w:lang w:val="ru-RU"/>
              </w:rPr>
            </w:pPr>
            <w:r w:rsidRPr="00CD2D77">
              <w:rPr>
                <w:lang w:val="ru-RU"/>
              </w:rPr>
              <w:t>202</w:t>
            </w:r>
            <w:r w:rsidR="00DE0C44">
              <w:rPr>
                <w:lang w:val="ru-RU"/>
              </w:rPr>
              <w:t>6</w:t>
            </w:r>
          </w:p>
        </w:tc>
        <w:tc>
          <w:tcPr>
            <w:tcW w:w="2126" w:type="dxa"/>
          </w:tcPr>
          <w:p w14:paraId="4DBA2FEB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</w:tcPr>
          <w:p w14:paraId="7ACD1871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</w:tcPr>
          <w:p w14:paraId="292FB198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</w:tcPr>
          <w:p w14:paraId="25BCE884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  <w:tr w:rsidR="0009088E" w:rsidRPr="00CD2D77" w14:paraId="0276F9BC" w14:textId="77777777" w:rsidTr="00E20072">
        <w:tc>
          <w:tcPr>
            <w:tcW w:w="113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7AC2EDBD" w14:textId="77777777" w:rsidR="0009088E" w:rsidRPr="00CD2D77" w:rsidRDefault="0009088E" w:rsidP="00E20072">
            <w:pPr>
              <w:spacing w:before="120" w:after="120"/>
              <w:rPr>
                <w:lang w:val="ru-RU"/>
              </w:rPr>
            </w:pPr>
            <w:r w:rsidRPr="00CD2D77">
              <w:rPr>
                <w:lang w:val="ru-RU"/>
              </w:rPr>
              <w:t>____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3276AE4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A3C70CA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BBFC58F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70AC010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</w:tbl>
    <w:p w14:paraId="2957658F" w14:textId="77777777" w:rsidR="0009088E" w:rsidRPr="00CD2D77" w:rsidRDefault="0009088E" w:rsidP="0009088E">
      <w:pPr>
        <w:tabs>
          <w:tab w:val="right" w:pos="9360"/>
        </w:tabs>
        <w:jc w:val="both"/>
        <w:rPr>
          <w:lang w:val="ru-RU"/>
        </w:rPr>
      </w:pPr>
    </w:p>
    <w:p w14:paraId="18DFE4A3" w14:textId="77777777" w:rsidR="0009088E" w:rsidRPr="00CD2D77" w:rsidRDefault="0009088E" w:rsidP="0009088E">
      <w:pPr>
        <w:rPr>
          <w:snapToGrid w:val="0"/>
          <w:lang w:val="ru-RU"/>
        </w:rPr>
      </w:pPr>
      <w:r w:rsidRPr="00CD2D77">
        <w:rPr>
          <w:snapToGrid w:val="0"/>
          <w:lang w:val="ru-RU"/>
        </w:rPr>
        <w:t>____________________________________</w:t>
      </w:r>
    </w:p>
    <w:p w14:paraId="605308D8" w14:textId="77777777" w:rsidR="0009088E" w:rsidRPr="00CD2D77" w:rsidRDefault="0009088E" w:rsidP="0009088E">
      <w:pPr>
        <w:ind w:right="3684"/>
        <w:rPr>
          <w:snapToGrid w:val="0"/>
          <w:vertAlign w:val="superscript"/>
          <w:lang w:val="ru-RU"/>
        </w:rPr>
      </w:pPr>
      <w:r w:rsidRPr="00CD2D77">
        <w:rPr>
          <w:snapToGrid w:val="0"/>
          <w:vertAlign w:val="superscript"/>
          <w:lang w:val="ru-RU"/>
        </w:rPr>
        <w:t>(подпись, М.П.)</w:t>
      </w:r>
    </w:p>
    <w:p w14:paraId="6C87392E" w14:textId="77777777" w:rsidR="0009088E" w:rsidRPr="00CD2D77" w:rsidRDefault="0009088E" w:rsidP="0009088E">
      <w:pPr>
        <w:rPr>
          <w:snapToGrid w:val="0"/>
          <w:lang w:val="ru-RU"/>
        </w:rPr>
      </w:pPr>
      <w:r w:rsidRPr="00CD2D77">
        <w:rPr>
          <w:snapToGrid w:val="0"/>
          <w:lang w:val="ru-RU"/>
        </w:rPr>
        <w:t>____________________________________</w:t>
      </w:r>
    </w:p>
    <w:p w14:paraId="1AA99D70" w14:textId="77777777" w:rsidR="0009088E" w:rsidRPr="00CD2D77" w:rsidRDefault="0009088E" w:rsidP="0009088E">
      <w:pPr>
        <w:ind w:right="3684"/>
        <w:rPr>
          <w:snapToGrid w:val="0"/>
          <w:vertAlign w:val="superscript"/>
          <w:lang w:val="ru-RU"/>
        </w:rPr>
      </w:pPr>
      <w:r w:rsidRPr="00CD2D77">
        <w:rPr>
          <w:snapToGrid w:val="0"/>
          <w:vertAlign w:val="superscript"/>
          <w:lang w:val="ru-RU"/>
        </w:rPr>
        <w:t>(фамилия, имя, отчество подписавшего, должность)</w:t>
      </w:r>
    </w:p>
    <w:p w14:paraId="6FE29EB3" w14:textId="77777777" w:rsidR="00360D7C" w:rsidRPr="0009088E" w:rsidRDefault="00360D7C">
      <w:pPr>
        <w:rPr>
          <w:lang w:val="ru-RU"/>
        </w:rPr>
      </w:pPr>
    </w:p>
    <w:sectPr w:rsidR="00360D7C" w:rsidRPr="0009088E" w:rsidSect="00C1028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7E0"/>
    <w:rsid w:val="0009088E"/>
    <w:rsid w:val="001657CA"/>
    <w:rsid w:val="00360D7C"/>
    <w:rsid w:val="007A6C39"/>
    <w:rsid w:val="00C1028E"/>
    <w:rsid w:val="00DE0C44"/>
    <w:rsid w:val="00EE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1F191"/>
  <w15:chartTrackingRefBased/>
  <w15:docId w15:val="{DD1C99BE-354F-4D3A-A648-362F7506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343</Characters>
  <Application>Microsoft Office Word</Application>
  <DocSecurity>0</DocSecurity>
  <Lines>9</Lines>
  <Paragraphs>5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Turkovskaya</dc:creator>
  <cp:keywords/>
  <dc:description/>
  <cp:lastModifiedBy>Zarina Andasheva</cp:lastModifiedBy>
  <cp:revision>4</cp:revision>
  <dcterms:created xsi:type="dcterms:W3CDTF">2024-01-19T09:40:00Z</dcterms:created>
  <dcterms:modified xsi:type="dcterms:W3CDTF">2026-03-12T10:10:00Z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2024-01-19T09:42:19Z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a9749f19-b2ac-4e15-a6b2-3e4d78ef244d</vt:lpwstr>
  </property>
  <property fmtid="{D5CDD505-2E9C-101B-9397-08002B2CF9AE}" pid="8" name="MSIP_Label_d85bea94-60d0-4a5c-9138-48420e73067f_ContentBits">
    <vt:lpwstr>0</vt:lpwstr>
  </property>
</Properties>
</file>